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0" w:type="auto"/>
        <w:tblLayout w:type="fixed"/>
        <w:tblLook w:val="0000" w:firstRow="0" w:lastRow="0" w:firstColumn="0" w:lastColumn="0" w:noHBand="0" w:noVBand="0"/>
      </w:tblPr>
      <w:tblGrid>
        <w:gridCol w:w="5328"/>
        <w:gridCol w:w="4680"/>
      </w:tblGrid>
      <w:tr w:rsidR="00234CBA" w:rsidRPr="00EB08BE" w:rsidTr="00946806">
        <w:tc>
          <w:tcPr>
            <w:tcW w:w="5328" w:type="dxa"/>
          </w:tcPr>
          <w:p w:rsidR="00234CBA" w:rsidRPr="00EB08BE" w:rsidRDefault="00234CBA" w:rsidP="00946806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4680" w:type="dxa"/>
          </w:tcPr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Приложение 1</w:t>
            </w:r>
          </w:p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к приказу</w:t>
            </w:r>
          </w:p>
          <w:p w:rsidR="00234CBA" w:rsidRPr="00EB08BE" w:rsidRDefault="00234CBA" w:rsidP="003E7809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Инспекции Федеральной налоговой службы № 23 по г. Москве</w:t>
            </w:r>
          </w:p>
          <w:p w:rsidR="003E7809" w:rsidRPr="00EB08BE" w:rsidRDefault="003E7809" w:rsidP="00CE5877">
            <w:pPr>
              <w:rPr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 xml:space="preserve">от </w:t>
            </w:r>
            <w:r w:rsidR="00CE5877" w:rsidRPr="00CE5877">
              <w:rPr>
                <w:sz w:val="22"/>
                <w:szCs w:val="22"/>
              </w:rPr>
              <w:t>17</w:t>
            </w:r>
            <w:r w:rsidR="00624C1B" w:rsidRPr="00CE5877">
              <w:rPr>
                <w:sz w:val="22"/>
                <w:szCs w:val="22"/>
              </w:rPr>
              <w:t>.0</w:t>
            </w:r>
            <w:r w:rsidR="00CE5877" w:rsidRPr="00CE5877">
              <w:rPr>
                <w:sz w:val="22"/>
                <w:szCs w:val="22"/>
              </w:rPr>
              <w:t>2</w:t>
            </w:r>
            <w:r w:rsidR="00624C1B" w:rsidRPr="00CE5877">
              <w:rPr>
                <w:sz w:val="22"/>
                <w:szCs w:val="22"/>
              </w:rPr>
              <w:t>.202</w:t>
            </w:r>
            <w:r w:rsidR="00CE5877" w:rsidRPr="00CE5877">
              <w:rPr>
                <w:sz w:val="22"/>
                <w:szCs w:val="22"/>
              </w:rPr>
              <w:t>5</w:t>
            </w:r>
            <w:r w:rsidR="00624C1B" w:rsidRPr="00CE5877">
              <w:rPr>
                <w:sz w:val="22"/>
                <w:szCs w:val="22"/>
              </w:rPr>
              <w:t xml:space="preserve"> </w:t>
            </w:r>
            <w:r w:rsidR="00624C1B" w:rsidRPr="00EB08BE">
              <w:rPr>
                <w:sz w:val="22"/>
                <w:szCs w:val="22"/>
              </w:rPr>
              <w:t>№</w:t>
            </w:r>
            <w:r w:rsidR="0070402D">
              <w:rPr>
                <w:sz w:val="22"/>
                <w:szCs w:val="22"/>
              </w:rPr>
              <w:t xml:space="preserve"> </w:t>
            </w:r>
            <w:r w:rsidR="00CE5877">
              <w:rPr>
                <w:sz w:val="22"/>
                <w:szCs w:val="22"/>
              </w:rPr>
              <w:t>24</w:t>
            </w:r>
          </w:p>
        </w:tc>
      </w:tr>
      <w:tr w:rsidR="003E7809" w:rsidRPr="00EB08BE" w:rsidTr="004D401D">
        <w:tc>
          <w:tcPr>
            <w:tcW w:w="10008" w:type="dxa"/>
            <w:gridSpan w:val="2"/>
          </w:tcPr>
          <w:p w:rsidR="003E7809" w:rsidRPr="00EB08BE" w:rsidRDefault="003E7809" w:rsidP="003E7809">
            <w:pPr>
              <w:rPr>
                <w:sz w:val="22"/>
                <w:szCs w:val="22"/>
              </w:rPr>
            </w:pPr>
          </w:p>
        </w:tc>
      </w:tr>
    </w:tbl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Перечень</w:t>
      </w:r>
    </w:p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вакантных должностей гражданской службы, на замещение</w:t>
      </w:r>
    </w:p>
    <w:p w:rsidR="00234CBA" w:rsidRPr="00EB08BE" w:rsidRDefault="00234CBA" w:rsidP="00234CBA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которых объявлен конкурс</w:t>
      </w:r>
    </w:p>
    <w:p w:rsidR="00234CBA" w:rsidRPr="00EB08BE" w:rsidRDefault="003E7809" w:rsidP="003E7809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EB08BE">
        <w:rPr>
          <w:rFonts w:ascii="Times New Roman" w:hAnsi="Times New Roman" w:cs="Times New Roman"/>
          <w:sz w:val="22"/>
          <w:szCs w:val="22"/>
        </w:rPr>
        <w:t>в Инспекции Федеральной налоговой службы №23 по г. Москве</w:t>
      </w:r>
    </w:p>
    <w:tbl>
      <w:tblPr>
        <w:tblpPr w:leftFromText="180" w:rightFromText="180" w:vertAnchor="text" w:tblpX="-289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954"/>
        <w:gridCol w:w="1701"/>
      </w:tblGrid>
      <w:tr w:rsidR="00A97B1A" w:rsidRPr="00EB08BE" w:rsidTr="0006730F">
        <w:trPr>
          <w:trHeight w:val="1125"/>
        </w:trPr>
        <w:tc>
          <w:tcPr>
            <w:tcW w:w="2830" w:type="dxa"/>
          </w:tcPr>
          <w:p w:rsidR="00A97B1A" w:rsidRPr="00EB08BE" w:rsidRDefault="00A97B1A" w:rsidP="00726851">
            <w:pPr>
              <w:jc w:val="both"/>
              <w:rPr>
                <w:bCs/>
                <w:sz w:val="22"/>
                <w:szCs w:val="22"/>
              </w:rPr>
            </w:pPr>
            <w:r w:rsidRPr="00EB08BE">
              <w:rPr>
                <w:sz w:val="22"/>
                <w:szCs w:val="22"/>
              </w:rPr>
              <w:t>Наименование отдела</w:t>
            </w:r>
          </w:p>
        </w:tc>
        <w:tc>
          <w:tcPr>
            <w:tcW w:w="5954" w:type="dxa"/>
          </w:tcPr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701" w:type="dxa"/>
          </w:tcPr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B08BE">
              <w:rPr>
                <w:rFonts w:ascii="Times New Roman" w:hAnsi="Times New Roman" w:cs="Times New Roman"/>
                <w:sz w:val="22"/>
                <w:szCs w:val="22"/>
              </w:rPr>
              <w:t>Кол-во вакантных должностей</w:t>
            </w:r>
          </w:p>
          <w:p w:rsidR="00A97B1A" w:rsidRPr="00EB08BE" w:rsidRDefault="00A97B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E6571" w:rsidRPr="00EB08BE" w:rsidTr="0006730F">
        <w:trPr>
          <w:trHeight w:val="150"/>
        </w:trPr>
        <w:tc>
          <w:tcPr>
            <w:tcW w:w="2830" w:type="dxa"/>
            <w:vMerge w:val="restart"/>
          </w:tcPr>
          <w:p w:rsidR="002E6571" w:rsidRPr="00EB08BE" w:rsidRDefault="002E6571" w:rsidP="00067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урегулирования задолженности</w:t>
            </w:r>
          </w:p>
        </w:tc>
        <w:tc>
          <w:tcPr>
            <w:tcW w:w="5954" w:type="dxa"/>
          </w:tcPr>
          <w:p w:rsidR="002E6571" w:rsidRPr="00EB08BE" w:rsidRDefault="002E6571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2E6571" w:rsidRPr="00EB08BE" w:rsidRDefault="002E6571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2E6571" w:rsidRPr="00EB08BE" w:rsidTr="0006730F">
        <w:trPr>
          <w:trHeight w:val="150"/>
        </w:trPr>
        <w:tc>
          <w:tcPr>
            <w:tcW w:w="2830" w:type="dxa"/>
            <w:vMerge/>
          </w:tcPr>
          <w:p w:rsidR="002E6571" w:rsidRPr="00EB08BE" w:rsidRDefault="002E6571" w:rsidP="000673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2E6571" w:rsidRPr="00EB08BE" w:rsidRDefault="002E6571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2E6571" w:rsidRPr="00EB08BE" w:rsidRDefault="002E6571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150"/>
        </w:trPr>
        <w:tc>
          <w:tcPr>
            <w:tcW w:w="2830" w:type="dxa"/>
          </w:tcPr>
          <w:p w:rsidR="008D341A" w:rsidRPr="00EB08BE" w:rsidRDefault="008D341A" w:rsidP="000673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54" w:type="dxa"/>
          </w:tcPr>
          <w:p w:rsidR="008D341A" w:rsidRDefault="008D341A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</w:tr>
      <w:tr w:rsidR="002E6571" w:rsidRPr="00EB08BE" w:rsidTr="00300224">
        <w:trPr>
          <w:trHeight w:val="675"/>
        </w:trPr>
        <w:tc>
          <w:tcPr>
            <w:tcW w:w="2830" w:type="dxa"/>
          </w:tcPr>
          <w:p w:rsidR="002E6571" w:rsidRPr="00EA48DC" w:rsidRDefault="002E6571" w:rsidP="00067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камеральных проверок №9</w:t>
            </w:r>
          </w:p>
        </w:tc>
        <w:tc>
          <w:tcPr>
            <w:tcW w:w="5954" w:type="dxa"/>
          </w:tcPr>
          <w:p w:rsidR="002E6571" w:rsidRPr="00EA48DC" w:rsidRDefault="002E6571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2E6571" w:rsidRPr="00EA48DC" w:rsidRDefault="002E6571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F12349" w:rsidRPr="00EB08BE" w:rsidTr="0006730F">
        <w:trPr>
          <w:trHeight w:val="150"/>
        </w:trPr>
        <w:tc>
          <w:tcPr>
            <w:tcW w:w="2830" w:type="dxa"/>
          </w:tcPr>
          <w:p w:rsidR="00F12349" w:rsidRPr="00EB08BE" w:rsidRDefault="002E6571" w:rsidP="000673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Аналитический отдел</w:t>
            </w:r>
          </w:p>
        </w:tc>
        <w:tc>
          <w:tcPr>
            <w:tcW w:w="5954" w:type="dxa"/>
          </w:tcPr>
          <w:p w:rsidR="00F12349" w:rsidRPr="00EB08BE" w:rsidRDefault="002E6571" w:rsidP="00726851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F12349" w:rsidRPr="00EB08BE" w:rsidRDefault="002E6571" w:rsidP="0072685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8D341A" w:rsidRPr="00EB08BE" w:rsidTr="00EB08BE">
        <w:trPr>
          <w:trHeight w:val="447"/>
        </w:trPr>
        <w:tc>
          <w:tcPr>
            <w:tcW w:w="2830" w:type="dxa"/>
            <w:vMerge w:val="restart"/>
          </w:tcPr>
          <w:p w:rsidR="008D341A" w:rsidRPr="00EB08BE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№3</w:t>
            </w:r>
          </w:p>
        </w:tc>
        <w:tc>
          <w:tcPr>
            <w:tcW w:w="5954" w:type="dxa"/>
          </w:tcPr>
          <w:p w:rsidR="008D341A" w:rsidRPr="00EB08BE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специалист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2 разряда</w:t>
            </w:r>
          </w:p>
        </w:tc>
        <w:tc>
          <w:tcPr>
            <w:tcW w:w="1701" w:type="dxa"/>
          </w:tcPr>
          <w:p w:rsidR="008D341A" w:rsidRPr="00EB08BE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EB08BE">
        <w:trPr>
          <w:trHeight w:val="447"/>
        </w:trPr>
        <w:tc>
          <w:tcPr>
            <w:tcW w:w="2830" w:type="dxa"/>
            <w:vMerge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E6571" w:rsidRPr="00EB08BE" w:rsidTr="0031498D">
        <w:trPr>
          <w:trHeight w:val="655"/>
        </w:trPr>
        <w:tc>
          <w:tcPr>
            <w:tcW w:w="2830" w:type="dxa"/>
          </w:tcPr>
          <w:p w:rsidR="002E6571" w:rsidRPr="00EB08BE" w:rsidRDefault="002E657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№7</w:t>
            </w:r>
          </w:p>
        </w:tc>
        <w:tc>
          <w:tcPr>
            <w:tcW w:w="5954" w:type="dxa"/>
          </w:tcPr>
          <w:p w:rsidR="002E6571" w:rsidRPr="00EB08BE" w:rsidRDefault="002E657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2E6571" w:rsidRPr="00EB08BE" w:rsidRDefault="002E657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2E6571" w:rsidRPr="00EB08BE" w:rsidTr="006F59FB">
        <w:trPr>
          <w:trHeight w:val="748"/>
        </w:trPr>
        <w:tc>
          <w:tcPr>
            <w:tcW w:w="2830" w:type="dxa"/>
          </w:tcPr>
          <w:p w:rsidR="002E6571" w:rsidRPr="001054CD" w:rsidRDefault="002E657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054CD">
              <w:rPr>
                <w:rFonts w:ascii="Times New Roman" w:hAnsi="Times New Roman" w:cs="Times New Roman"/>
                <w:sz w:val="22"/>
                <w:szCs w:val="22"/>
              </w:rPr>
              <w:t>Отдел регистрации и учета налогоплательщиков</w:t>
            </w:r>
          </w:p>
        </w:tc>
        <w:tc>
          <w:tcPr>
            <w:tcW w:w="5954" w:type="dxa"/>
          </w:tcPr>
          <w:p w:rsidR="002E6571" w:rsidRPr="002E6571" w:rsidRDefault="002E657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2E6571" w:rsidRPr="00EB08BE" w:rsidRDefault="002E657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63B78" w:rsidRPr="00EB08BE" w:rsidTr="0006730F">
        <w:trPr>
          <w:trHeight w:val="322"/>
        </w:trPr>
        <w:tc>
          <w:tcPr>
            <w:tcW w:w="2830" w:type="dxa"/>
          </w:tcPr>
          <w:p w:rsidR="00863B78" w:rsidRPr="00EA48DC" w:rsidRDefault="008D0AD5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оперативного контроля</w:t>
            </w:r>
          </w:p>
        </w:tc>
        <w:tc>
          <w:tcPr>
            <w:tcW w:w="5954" w:type="dxa"/>
          </w:tcPr>
          <w:p w:rsidR="00863B78" w:rsidRPr="00EA48DC" w:rsidRDefault="008D0AD5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863B78" w:rsidRDefault="008D0AD5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 w:val="restart"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№5</w:t>
            </w:r>
          </w:p>
        </w:tc>
        <w:tc>
          <w:tcPr>
            <w:tcW w:w="5954" w:type="dxa"/>
          </w:tcPr>
          <w:p w:rsidR="008B0141" w:rsidRDefault="008B014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B0141" w:rsidRDefault="008B014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B0141" w:rsidRDefault="008B014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B0141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 w:val="restart"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Контрольно-аналитический отдел</w:t>
            </w:r>
          </w:p>
        </w:tc>
        <w:tc>
          <w:tcPr>
            <w:tcW w:w="5954" w:type="dxa"/>
          </w:tcPr>
          <w:p w:rsidR="008B0141" w:rsidRDefault="008B0141" w:rsidP="00C83A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B0141" w:rsidRDefault="008B0141" w:rsidP="00C83A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322"/>
        </w:trPr>
        <w:tc>
          <w:tcPr>
            <w:tcW w:w="2830" w:type="dxa"/>
            <w:vMerge w:val="restart"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выездных проверок №3</w:t>
            </w: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Старший 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322"/>
        </w:trPr>
        <w:tc>
          <w:tcPr>
            <w:tcW w:w="2830" w:type="dxa"/>
            <w:vMerge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 w:val="restart"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обеспечения процедуры банкротства</w:t>
            </w:r>
          </w:p>
        </w:tc>
        <w:tc>
          <w:tcPr>
            <w:tcW w:w="5954" w:type="dxa"/>
          </w:tcPr>
          <w:p w:rsidR="008B0141" w:rsidRDefault="008B014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B0141" w:rsidRPr="00EB08BE" w:rsidTr="0006730F">
        <w:trPr>
          <w:trHeight w:val="322"/>
        </w:trPr>
        <w:tc>
          <w:tcPr>
            <w:tcW w:w="2830" w:type="dxa"/>
            <w:vMerge/>
          </w:tcPr>
          <w:p w:rsidR="008B0141" w:rsidRDefault="008B0141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54" w:type="dxa"/>
          </w:tcPr>
          <w:p w:rsidR="008B0141" w:rsidRDefault="008B0141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государственный налоговый инспектор</w:t>
            </w:r>
          </w:p>
        </w:tc>
        <w:tc>
          <w:tcPr>
            <w:tcW w:w="1701" w:type="dxa"/>
          </w:tcPr>
          <w:p w:rsidR="008B0141" w:rsidRDefault="008B0141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322"/>
        </w:trPr>
        <w:tc>
          <w:tcPr>
            <w:tcW w:w="2830" w:type="dxa"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№6</w:t>
            </w: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322"/>
        </w:trPr>
        <w:tc>
          <w:tcPr>
            <w:tcW w:w="2830" w:type="dxa"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работы с налогоплательщиками</w:t>
            </w: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D341A" w:rsidRPr="00EB08BE" w:rsidTr="0006730F">
        <w:trPr>
          <w:trHeight w:val="322"/>
        </w:trPr>
        <w:tc>
          <w:tcPr>
            <w:tcW w:w="2830" w:type="dxa"/>
          </w:tcPr>
          <w:p w:rsidR="008D341A" w:rsidRDefault="008D341A" w:rsidP="000673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Отдел камеральных проверок №11</w:t>
            </w:r>
          </w:p>
        </w:tc>
        <w:tc>
          <w:tcPr>
            <w:tcW w:w="5954" w:type="dxa"/>
          </w:tcPr>
          <w:p w:rsidR="008D341A" w:rsidRDefault="008D341A" w:rsidP="007268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Государственный налоговый инспектор</w:t>
            </w:r>
          </w:p>
        </w:tc>
        <w:tc>
          <w:tcPr>
            <w:tcW w:w="1701" w:type="dxa"/>
          </w:tcPr>
          <w:p w:rsidR="008D341A" w:rsidRDefault="008D341A" w:rsidP="007268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234CBA" w:rsidRPr="00EB08BE" w:rsidRDefault="00234CBA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Pr="00EB08BE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Pr="00EB08BE" w:rsidRDefault="00DA45B6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</w:p>
    <w:p w:rsidR="00DA45B6" w:rsidRDefault="000F4FF2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Главный специалист</w:t>
      </w:r>
      <w:r w:rsidR="00DA45B6" w:rsidRPr="00EB08BE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-эксперт</w:t>
      </w:r>
    </w:p>
    <w:p w:rsidR="000F4FF2" w:rsidRPr="00EB08BE" w:rsidRDefault="000F4FF2" w:rsidP="00DA45B6">
      <w:pPr>
        <w:pStyle w:val="ConsNonformat"/>
        <w:widowControl/>
        <w:spacing w:line="276" w:lineRule="auto"/>
        <w:ind w:right="0" w:hanging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Отдела кадров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Н.В. Садовая</w:t>
      </w:r>
    </w:p>
    <w:p w:rsidR="002218FD" w:rsidRPr="00EB08BE" w:rsidRDefault="002218FD" w:rsidP="00E728E6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2"/>
          <w:szCs w:val="22"/>
        </w:rPr>
      </w:pPr>
    </w:p>
    <w:sectPr w:rsidR="002218FD" w:rsidRPr="00EB08BE" w:rsidSect="006B5CC9">
      <w:pgSz w:w="11906" w:h="16838" w:code="9"/>
      <w:pgMar w:top="284" w:right="567" w:bottom="1134" w:left="1134" w:header="29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BA" w:rsidRDefault="00234CBA" w:rsidP="00234CBA">
      <w:r>
        <w:separator/>
      </w:r>
    </w:p>
  </w:endnote>
  <w:endnote w:type="continuationSeparator" w:id="0">
    <w:p w:rsidR="00234CBA" w:rsidRDefault="00234CBA" w:rsidP="0023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BA" w:rsidRDefault="00234CBA" w:rsidP="00234CBA">
      <w:r>
        <w:separator/>
      </w:r>
    </w:p>
  </w:footnote>
  <w:footnote w:type="continuationSeparator" w:id="0">
    <w:p w:rsidR="00234CBA" w:rsidRDefault="00234CBA" w:rsidP="0023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4CBA"/>
    <w:rsid w:val="000201D5"/>
    <w:rsid w:val="000276E3"/>
    <w:rsid w:val="000619E8"/>
    <w:rsid w:val="0006730F"/>
    <w:rsid w:val="000A5BF4"/>
    <w:rsid w:val="000B1C4A"/>
    <w:rsid w:val="000C2568"/>
    <w:rsid w:val="000F4FF2"/>
    <w:rsid w:val="00102DA3"/>
    <w:rsid w:val="001054CD"/>
    <w:rsid w:val="00136D5F"/>
    <w:rsid w:val="001641F0"/>
    <w:rsid w:val="00173CF4"/>
    <w:rsid w:val="00187D70"/>
    <w:rsid w:val="002218FD"/>
    <w:rsid w:val="00234CBA"/>
    <w:rsid w:val="002860D1"/>
    <w:rsid w:val="00296A00"/>
    <w:rsid w:val="002D614A"/>
    <w:rsid w:val="002E6571"/>
    <w:rsid w:val="00305DFA"/>
    <w:rsid w:val="00314E5B"/>
    <w:rsid w:val="00366DA7"/>
    <w:rsid w:val="00375044"/>
    <w:rsid w:val="003D52EF"/>
    <w:rsid w:val="003E7809"/>
    <w:rsid w:val="00420324"/>
    <w:rsid w:val="0044308C"/>
    <w:rsid w:val="0048426E"/>
    <w:rsid w:val="004B3BE5"/>
    <w:rsid w:val="004B499F"/>
    <w:rsid w:val="004C42B8"/>
    <w:rsid w:val="004E5A28"/>
    <w:rsid w:val="005611B9"/>
    <w:rsid w:val="00590FA2"/>
    <w:rsid w:val="005B7A6F"/>
    <w:rsid w:val="00621AF2"/>
    <w:rsid w:val="00624C1B"/>
    <w:rsid w:val="00630B93"/>
    <w:rsid w:val="006419F3"/>
    <w:rsid w:val="00675458"/>
    <w:rsid w:val="006A1C77"/>
    <w:rsid w:val="006B5CC9"/>
    <w:rsid w:val="006D4E6B"/>
    <w:rsid w:val="0070402D"/>
    <w:rsid w:val="0071331D"/>
    <w:rsid w:val="007B710E"/>
    <w:rsid w:val="007D55AD"/>
    <w:rsid w:val="00802D80"/>
    <w:rsid w:val="00816370"/>
    <w:rsid w:val="00835F65"/>
    <w:rsid w:val="00863B78"/>
    <w:rsid w:val="008B0141"/>
    <w:rsid w:val="008D0AD5"/>
    <w:rsid w:val="008D341A"/>
    <w:rsid w:val="008D706C"/>
    <w:rsid w:val="008E3B16"/>
    <w:rsid w:val="00970FC1"/>
    <w:rsid w:val="009874F1"/>
    <w:rsid w:val="00994720"/>
    <w:rsid w:val="009F6C03"/>
    <w:rsid w:val="00A02FEC"/>
    <w:rsid w:val="00A5702B"/>
    <w:rsid w:val="00A86EE3"/>
    <w:rsid w:val="00A97B1A"/>
    <w:rsid w:val="00AF31C8"/>
    <w:rsid w:val="00AF6A32"/>
    <w:rsid w:val="00B061EF"/>
    <w:rsid w:val="00B42593"/>
    <w:rsid w:val="00B64B53"/>
    <w:rsid w:val="00B774D6"/>
    <w:rsid w:val="00BB5A6E"/>
    <w:rsid w:val="00BC35C8"/>
    <w:rsid w:val="00C23E45"/>
    <w:rsid w:val="00C401DF"/>
    <w:rsid w:val="00C54C80"/>
    <w:rsid w:val="00C65117"/>
    <w:rsid w:val="00C83A81"/>
    <w:rsid w:val="00CD4DD2"/>
    <w:rsid w:val="00CE5877"/>
    <w:rsid w:val="00D87BCC"/>
    <w:rsid w:val="00DA45B6"/>
    <w:rsid w:val="00E0143E"/>
    <w:rsid w:val="00E22EC9"/>
    <w:rsid w:val="00E7041F"/>
    <w:rsid w:val="00E728E6"/>
    <w:rsid w:val="00E86E36"/>
    <w:rsid w:val="00E91475"/>
    <w:rsid w:val="00EA48DC"/>
    <w:rsid w:val="00EB08BE"/>
    <w:rsid w:val="00EE0608"/>
    <w:rsid w:val="00EE18CC"/>
    <w:rsid w:val="00F12349"/>
    <w:rsid w:val="00F707B0"/>
    <w:rsid w:val="00F73DAE"/>
    <w:rsid w:val="00FA2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5:chartTrackingRefBased/>
  <w15:docId w15:val="{8AB3926D-0236-4183-B528-FA479B66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Pr>
      <w:rFonts w:ascii="Tahoma" w:hAnsi="Tahoma" w:cs="Tahoma"/>
      <w:sz w:val="16"/>
      <w:szCs w:val="16"/>
    </w:rPr>
  </w:style>
  <w:style w:type="paragraph" w:customStyle="1" w:styleId="a6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rsid w:val="00234C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34CBA"/>
    <w:rPr>
      <w:sz w:val="24"/>
      <w:szCs w:val="24"/>
    </w:rPr>
  </w:style>
  <w:style w:type="paragraph" w:styleId="a9">
    <w:name w:val="footer"/>
    <w:basedOn w:val="a"/>
    <w:link w:val="aa"/>
    <w:rsid w:val="00234C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234CBA"/>
    <w:rPr>
      <w:sz w:val="24"/>
      <w:szCs w:val="24"/>
    </w:rPr>
  </w:style>
  <w:style w:type="paragraph" w:customStyle="1" w:styleId="ConsPlusNonformat">
    <w:name w:val="ConsPlusNonformat"/>
    <w:rsid w:val="00A97B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5">
    <w:name w:val="Текст выноски Знак"/>
    <w:basedOn w:val="a0"/>
    <w:link w:val="a4"/>
    <w:uiPriority w:val="99"/>
    <w:semiHidden/>
    <w:rsid w:val="00A97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15</TotalTime>
  <Pages>1</Pages>
  <Words>203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Конина Юлия Андреевна</dc:creator>
  <cp:keywords/>
  <dc:description/>
  <cp:lastModifiedBy>Садовая Нина Валерьевна</cp:lastModifiedBy>
  <cp:revision>11</cp:revision>
  <cp:lastPrinted>2025-01-31T07:33:00Z</cp:lastPrinted>
  <dcterms:created xsi:type="dcterms:W3CDTF">2025-01-28T10:52:00Z</dcterms:created>
  <dcterms:modified xsi:type="dcterms:W3CDTF">2025-02-17T07:48:00Z</dcterms:modified>
</cp:coreProperties>
</file>